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29" w:rsidRPr="00D63C69" w:rsidRDefault="004A66EA" w:rsidP="00F42B29">
      <w:pPr>
        <w:autoSpaceDE w:val="0"/>
        <w:autoSpaceDN w:val="0"/>
        <w:adjustRightInd w:val="0"/>
        <w:jc w:val="left"/>
        <w:rPr>
          <w:rFonts w:asciiTheme="minorEastAsia" w:hAnsiTheme="minorEastAsia" w:cs="Generic6-Regular"/>
          <w:color w:val="000000" w:themeColor="text1"/>
          <w:kern w:val="0"/>
          <w:szCs w:val="21"/>
        </w:rPr>
      </w:pPr>
      <w:r w:rsidRPr="00D63C69">
        <w:rPr>
          <w:rFonts w:asciiTheme="minorEastAsia" w:hAnsiTheme="minorEastAsia" w:cs="Generic6-Regular" w:hint="eastAsia"/>
          <w:color w:val="000000" w:themeColor="text1"/>
          <w:kern w:val="0"/>
          <w:szCs w:val="21"/>
        </w:rPr>
        <w:t>確認事項書</w:t>
      </w:r>
      <w:r w:rsidR="00F42B29" w:rsidRPr="00D63C69">
        <w:rPr>
          <w:rFonts w:asciiTheme="minorEastAsia" w:hAnsiTheme="minorEastAsia" w:cs="Generic6-Regular" w:hint="eastAsia"/>
          <w:color w:val="000000" w:themeColor="text1"/>
          <w:kern w:val="0"/>
          <w:szCs w:val="21"/>
        </w:rPr>
        <w:t>（その３）</w:t>
      </w:r>
    </w:p>
    <w:p w:rsidR="00F42B29" w:rsidRPr="00D63C69" w:rsidRDefault="00F5569B" w:rsidP="00F42B29">
      <w:pPr>
        <w:autoSpaceDE w:val="0"/>
        <w:autoSpaceDN w:val="0"/>
        <w:adjustRightInd w:val="0"/>
        <w:jc w:val="left"/>
        <w:rPr>
          <w:rFonts w:asciiTheme="minorEastAsia" w:hAnsiTheme="minorEastAsia" w:cs="Generic6-Regular"/>
          <w:b/>
          <w:color w:val="000000" w:themeColor="text1"/>
          <w:kern w:val="0"/>
          <w:szCs w:val="21"/>
        </w:rPr>
      </w:pPr>
      <w:r>
        <w:rPr>
          <w:rFonts w:asciiTheme="minorEastAsia" w:hAnsiTheme="minorEastAsia" w:cs="Generic6-Regular" w:hint="eastAsia"/>
          <w:b/>
          <w:color w:val="000000" w:themeColor="text1"/>
          <w:kern w:val="0"/>
          <w:szCs w:val="21"/>
        </w:rPr>
        <w:t>⑤</w:t>
      </w:r>
      <w:r w:rsidR="00F42B29" w:rsidRPr="00D63C69">
        <w:rPr>
          <w:rFonts w:asciiTheme="minorEastAsia" w:hAnsiTheme="minorEastAsia" w:cs="Generic6-Regular" w:hint="eastAsia"/>
          <w:b/>
          <w:color w:val="000000" w:themeColor="text1"/>
          <w:kern w:val="0"/>
          <w:szCs w:val="21"/>
        </w:rPr>
        <w:t>過去</w:t>
      </w:r>
      <w:r w:rsidR="00782D6A" w:rsidRPr="00D63C69">
        <w:rPr>
          <w:rFonts w:asciiTheme="minorEastAsia" w:hAnsiTheme="minorEastAsia" w:cs="Generic6-Regular" w:hint="eastAsia"/>
          <w:b/>
          <w:color w:val="000000" w:themeColor="text1"/>
          <w:kern w:val="0"/>
          <w:szCs w:val="21"/>
        </w:rPr>
        <w:t xml:space="preserve"> </w:t>
      </w:r>
      <w:r w:rsidR="00F42B29" w:rsidRPr="00D63C69">
        <w:rPr>
          <w:rFonts w:asciiTheme="minorEastAsia" w:hAnsiTheme="minorEastAsia" w:cs="Generic7-Regular"/>
          <w:b/>
          <w:color w:val="000000" w:themeColor="text1"/>
          <w:kern w:val="0"/>
          <w:szCs w:val="21"/>
        </w:rPr>
        <w:t xml:space="preserve">1 </w:t>
      </w:r>
      <w:r w:rsidR="00F42B29" w:rsidRPr="00D63C69">
        <w:rPr>
          <w:rFonts w:asciiTheme="minorEastAsia" w:hAnsiTheme="minorEastAsia" w:cs="Generic6-Regular" w:hint="eastAsia"/>
          <w:b/>
          <w:color w:val="000000" w:themeColor="text1"/>
          <w:kern w:val="0"/>
          <w:szCs w:val="21"/>
        </w:rPr>
        <w:t>年以内の給水装置工事に主に従事した適切に作業を行うことができる技能を有する者の状況</w:t>
      </w:r>
    </w:p>
    <w:p w:rsidR="00F42B29" w:rsidRPr="00D63C69" w:rsidRDefault="00F42B29" w:rsidP="002A57AE">
      <w:pPr>
        <w:autoSpaceDE w:val="0"/>
        <w:autoSpaceDN w:val="0"/>
        <w:adjustRightInd w:val="0"/>
        <w:ind w:firstLineChars="100" w:firstLine="196"/>
        <w:jc w:val="left"/>
        <w:rPr>
          <w:rFonts w:asciiTheme="minorEastAsia" w:hAnsiTheme="minorEastAsia" w:cs="Generic6-Regular"/>
          <w:b/>
          <w:color w:val="000000" w:themeColor="text1"/>
          <w:kern w:val="0"/>
          <w:szCs w:val="21"/>
        </w:rPr>
      </w:pPr>
      <w:r w:rsidRPr="00D63C69">
        <w:rPr>
          <w:rFonts w:asciiTheme="minorEastAsia" w:hAnsiTheme="minorEastAsia" w:cs="Generic6-Regular" w:hint="eastAsia"/>
          <w:b/>
          <w:color w:val="000000" w:themeColor="text1"/>
          <w:kern w:val="0"/>
          <w:szCs w:val="21"/>
        </w:rPr>
        <w:t>水道法施行規則</w:t>
      </w:r>
      <w:r w:rsidRPr="00D63C69">
        <w:rPr>
          <w:rFonts w:asciiTheme="minorEastAsia" w:hAnsiTheme="minorEastAsia" w:cs="Generic6-Regular"/>
          <w:b/>
          <w:color w:val="000000" w:themeColor="text1"/>
          <w:kern w:val="0"/>
          <w:szCs w:val="21"/>
        </w:rPr>
        <w:t xml:space="preserve"> </w:t>
      </w:r>
      <w:r w:rsidRPr="00D63C69">
        <w:rPr>
          <w:rFonts w:asciiTheme="minorEastAsia" w:hAnsiTheme="minorEastAsia" w:cs="Generic6-Regular" w:hint="eastAsia"/>
          <w:b/>
          <w:color w:val="000000" w:themeColor="text1"/>
          <w:kern w:val="0"/>
          <w:szCs w:val="21"/>
        </w:rPr>
        <w:t>第</w:t>
      </w:r>
      <w:r w:rsidR="00782D6A" w:rsidRPr="00D63C69">
        <w:rPr>
          <w:rFonts w:asciiTheme="minorEastAsia" w:hAnsiTheme="minorEastAsia" w:cs="Generic6-Regular" w:hint="eastAsia"/>
          <w:b/>
          <w:color w:val="000000" w:themeColor="text1"/>
          <w:kern w:val="0"/>
          <w:szCs w:val="21"/>
        </w:rPr>
        <w:t xml:space="preserve"> </w:t>
      </w:r>
      <w:r w:rsidRPr="00D63C69">
        <w:rPr>
          <w:rFonts w:asciiTheme="minorEastAsia" w:hAnsiTheme="minorEastAsia" w:cs="Generic7-Regular"/>
          <w:b/>
          <w:color w:val="000000" w:themeColor="text1"/>
          <w:kern w:val="0"/>
          <w:szCs w:val="21"/>
        </w:rPr>
        <w:t xml:space="preserve">36 </w:t>
      </w:r>
      <w:r w:rsidRPr="00D63C69">
        <w:rPr>
          <w:rFonts w:asciiTheme="minorEastAsia" w:hAnsiTheme="minorEastAsia" w:cs="Generic6-Regular" w:hint="eastAsia"/>
          <w:b/>
          <w:color w:val="000000" w:themeColor="text1"/>
          <w:kern w:val="0"/>
          <w:szCs w:val="21"/>
        </w:rPr>
        <w:t>条</w:t>
      </w:r>
    </w:p>
    <w:p w:rsidR="00F42B29" w:rsidRPr="00D63C69" w:rsidRDefault="00F42B29" w:rsidP="00E6775A">
      <w:pPr>
        <w:autoSpaceDE w:val="0"/>
        <w:autoSpaceDN w:val="0"/>
        <w:adjustRightInd w:val="0"/>
        <w:ind w:leftChars="200" w:left="389" w:firstLineChars="100" w:firstLine="195"/>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法第</w:t>
      </w:r>
      <w:r w:rsidR="00782D6A" w:rsidRPr="00D63C69">
        <w:rPr>
          <w:rFonts w:asciiTheme="minorEastAsia" w:hAnsiTheme="minorEastAsia" w:cs="Generic8-Regular" w:hint="eastAsia"/>
          <w:color w:val="000000" w:themeColor="text1"/>
          <w:kern w:val="0"/>
          <w:szCs w:val="21"/>
        </w:rPr>
        <w:t xml:space="preserve"> </w:t>
      </w:r>
      <w:r w:rsidRPr="00D63C69">
        <w:rPr>
          <w:rFonts w:asciiTheme="minorEastAsia" w:hAnsiTheme="minorEastAsia" w:cs="Generic9-Regular"/>
          <w:color w:val="000000" w:themeColor="text1"/>
          <w:kern w:val="0"/>
          <w:szCs w:val="21"/>
        </w:rPr>
        <w:t xml:space="preserve">25 </w:t>
      </w:r>
      <w:r w:rsidRPr="00D63C69">
        <w:rPr>
          <w:rFonts w:asciiTheme="minorEastAsia" w:hAnsiTheme="minorEastAsia" w:cs="Generic8-Regular" w:hint="eastAsia"/>
          <w:color w:val="000000" w:themeColor="text1"/>
          <w:kern w:val="0"/>
          <w:szCs w:val="21"/>
        </w:rPr>
        <w:t>条の</w:t>
      </w:r>
      <w:r w:rsidR="00782D6A" w:rsidRPr="00D63C69">
        <w:rPr>
          <w:rFonts w:asciiTheme="minorEastAsia" w:hAnsiTheme="minorEastAsia" w:cs="Generic8-Regular" w:hint="eastAsia"/>
          <w:color w:val="000000" w:themeColor="text1"/>
          <w:kern w:val="0"/>
          <w:szCs w:val="21"/>
        </w:rPr>
        <w:t xml:space="preserve"> </w:t>
      </w:r>
      <w:r w:rsidRPr="00D63C69">
        <w:rPr>
          <w:rFonts w:asciiTheme="minorEastAsia" w:hAnsiTheme="minorEastAsia" w:cs="Generic9-Regular"/>
          <w:color w:val="000000" w:themeColor="text1"/>
          <w:kern w:val="0"/>
          <w:szCs w:val="21"/>
        </w:rPr>
        <w:t xml:space="preserve">8 </w:t>
      </w:r>
      <w:r w:rsidRPr="00D63C69">
        <w:rPr>
          <w:rFonts w:asciiTheme="minorEastAsia" w:hAnsiTheme="minorEastAsia" w:cs="Generic8-Regular" w:hint="eastAsia"/>
          <w:color w:val="000000" w:themeColor="text1"/>
          <w:kern w:val="0"/>
          <w:szCs w:val="21"/>
        </w:rPr>
        <w:t>に規定する厚生労働省令で定める給水装置工事の事業の運営に関する基準は、次の各号に掲げるものとする。（以下抜粋）</w:t>
      </w:r>
    </w:p>
    <w:p w:rsidR="00F42B29" w:rsidRPr="00D63C69" w:rsidRDefault="00F42B29" w:rsidP="00E6775A">
      <w:pPr>
        <w:autoSpaceDE w:val="0"/>
        <w:autoSpaceDN w:val="0"/>
        <w:adjustRightInd w:val="0"/>
        <w:ind w:leftChars="300" w:left="584"/>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 xml:space="preserve">２　</w:t>
      </w:r>
      <w:r w:rsidRPr="00D63C69">
        <w:rPr>
          <w:rFonts w:asciiTheme="minorEastAsia" w:hAnsiTheme="minorEastAsia" w:cs="Generic8-Regular"/>
          <w:color w:val="000000" w:themeColor="text1"/>
          <w:kern w:val="0"/>
          <w:szCs w:val="21"/>
        </w:rPr>
        <w:t xml:space="preserve"> </w:t>
      </w:r>
      <w:r w:rsidRPr="00D63C69">
        <w:rPr>
          <w:rFonts w:asciiTheme="minorEastAsia" w:hAnsiTheme="minorEastAsia" w:cs="Generic8-Regular" w:hint="eastAsia"/>
          <w:color w:val="000000" w:themeColor="text1"/>
          <w:kern w:val="0"/>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42B29" w:rsidRPr="00D63C69" w:rsidRDefault="00F42B29" w:rsidP="002A57AE">
      <w:pPr>
        <w:autoSpaceDE w:val="0"/>
        <w:autoSpaceDN w:val="0"/>
        <w:adjustRightInd w:val="0"/>
        <w:ind w:firstLineChars="200" w:firstLine="389"/>
        <w:jc w:val="left"/>
        <w:rPr>
          <w:rFonts w:asciiTheme="minorEastAsia" w:hAnsiTheme="minorEastAsia" w:cs="Generic8-Regular"/>
          <w:color w:val="000000" w:themeColor="text1"/>
          <w:kern w:val="0"/>
          <w:szCs w:val="21"/>
        </w:rPr>
      </w:pPr>
    </w:p>
    <w:p w:rsidR="00F42B29" w:rsidRPr="00D63C69" w:rsidRDefault="00F42B29" w:rsidP="002A57AE">
      <w:pPr>
        <w:autoSpaceDE w:val="0"/>
        <w:autoSpaceDN w:val="0"/>
        <w:adjustRightInd w:val="0"/>
        <w:ind w:firstLineChars="200" w:firstLine="391"/>
        <w:jc w:val="left"/>
        <w:rPr>
          <w:rFonts w:asciiTheme="minorEastAsia" w:hAnsiTheme="minorEastAsia" w:cs="Generic6-Regular"/>
          <w:b/>
          <w:color w:val="000000" w:themeColor="text1"/>
          <w:kern w:val="0"/>
          <w:szCs w:val="21"/>
        </w:rPr>
      </w:pPr>
      <w:r w:rsidRPr="00D63C69">
        <w:rPr>
          <w:rFonts w:asciiTheme="minorEastAsia" w:hAnsiTheme="minorEastAsia" w:cs="Generic6-Regular" w:hint="eastAsia"/>
          <w:b/>
          <w:color w:val="000000" w:themeColor="text1"/>
          <w:kern w:val="0"/>
          <w:szCs w:val="21"/>
        </w:rPr>
        <w:t>□</w:t>
      </w:r>
      <w:r w:rsidRPr="00D63C69">
        <w:rPr>
          <w:rFonts w:asciiTheme="minorEastAsia" w:hAnsiTheme="minorEastAsia" w:cs="Generic6-Regular"/>
          <w:b/>
          <w:color w:val="000000" w:themeColor="text1"/>
          <w:kern w:val="0"/>
          <w:szCs w:val="21"/>
        </w:rPr>
        <w:t xml:space="preserve"> </w:t>
      </w:r>
      <w:r w:rsidRPr="00D63C69">
        <w:rPr>
          <w:rFonts w:asciiTheme="minorEastAsia" w:hAnsiTheme="minorEastAsia" w:cs="Generic6-Regular" w:hint="eastAsia"/>
          <w:b/>
          <w:color w:val="000000" w:themeColor="text1"/>
          <w:kern w:val="0"/>
          <w:szCs w:val="21"/>
        </w:rPr>
        <w:t>「配水管からの分岐～水道メーター」の工事を施行しないため不要</w:t>
      </w:r>
    </w:p>
    <w:p w:rsidR="00F42B29" w:rsidRPr="00BF1E37" w:rsidRDefault="00F42B29" w:rsidP="002A57AE">
      <w:pPr>
        <w:autoSpaceDE w:val="0"/>
        <w:autoSpaceDN w:val="0"/>
        <w:adjustRightInd w:val="0"/>
        <w:ind w:firstLineChars="200" w:firstLine="391"/>
        <w:jc w:val="left"/>
        <w:rPr>
          <w:rFonts w:asciiTheme="minorEastAsia" w:hAnsiTheme="minorEastAsia" w:cs="Generic6-Regular"/>
          <w:b/>
          <w:color w:val="000000" w:themeColor="text1"/>
          <w:kern w:val="0"/>
          <w:szCs w:val="21"/>
        </w:rPr>
      </w:pPr>
    </w:p>
    <w:p w:rsidR="00F42B29" w:rsidRPr="00D63C69" w:rsidRDefault="00F42B29" w:rsidP="00F42B29">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Cs w:val="21"/>
        </w:rPr>
        <w:t>過去</w:t>
      </w:r>
      <w:r w:rsidR="006C444A" w:rsidRPr="00D63C69">
        <w:rPr>
          <w:rFonts w:asciiTheme="minorEastAsia" w:hAnsiTheme="minorEastAsia" w:cs="Generic8-Regular" w:hint="eastAsia"/>
          <w:color w:val="000000" w:themeColor="text1"/>
          <w:kern w:val="0"/>
          <w:szCs w:val="21"/>
        </w:rPr>
        <w:t xml:space="preserve"> </w:t>
      </w:r>
      <w:r w:rsidR="006C444A" w:rsidRPr="00D63C69">
        <w:rPr>
          <w:rFonts w:asciiTheme="minorEastAsia" w:hAnsiTheme="minorEastAsia" w:cs="Generic9-Regular"/>
          <w:color w:val="000000" w:themeColor="text1"/>
          <w:kern w:val="0"/>
          <w:szCs w:val="21"/>
        </w:rPr>
        <w:t>1</w:t>
      </w:r>
      <w:r w:rsidR="006C444A" w:rsidRPr="00D63C69">
        <w:rPr>
          <w:rFonts w:asciiTheme="minorEastAsia" w:hAnsiTheme="minorEastAsia" w:cs="Generic9-Regular" w:hint="eastAsia"/>
          <w:color w:val="000000" w:themeColor="text1"/>
          <w:kern w:val="0"/>
          <w:szCs w:val="21"/>
        </w:rPr>
        <w:t xml:space="preserve"> </w:t>
      </w:r>
      <w:r w:rsidRPr="00D63C69">
        <w:rPr>
          <w:rFonts w:asciiTheme="minorEastAsia" w:hAnsiTheme="minorEastAsia" w:cs="Generic8-Regular" w:hint="eastAsia"/>
          <w:color w:val="000000" w:themeColor="text1"/>
          <w:kern w:val="0"/>
          <w:szCs w:val="21"/>
        </w:rPr>
        <w:t>年以内の工事実績がない場合は、直近の状況を記載してください。</w:t>
      </w:r>
    </w:p>
    <w:tbl>
      <w:tblPr>
        <w:tblStyle w:val="a3"/>
        <w:tblW w:w="9180" w:type="dxa"/>
        <w:tblLook w:val="04A0" w:firstRow="1" w:lastRow="0" w:firstColumn="1" w:lastColumn="0" w:noHBand="0" w:noVBand="1"/>
      </w:tblPr>
      <w:tblGrid>
        <w:gridCol w:w="1668"/>
        <w:gridCol w:w="2551"/>
        <w:gridCol w:w="709"/>
        <w:gridCol w:w="709"/>
        <w:gridCol w:w="3543"/>
      </w:tblGrid>
      <w:tr w:rsidR="0013459E" w:rsidRPr="00D63C69" w:rsidTr="00BD0DF0">
        <w:trPr>
          <w:trHeight w:val="749"/>
        </w:trPr>
        <w:tc>
          <w:tcPr>
            <w:tcW w:w="1668" w:type="dxa"/>
            <w:vMerge w:val="restart"/>
          </w:tcPr>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技能を有する者</w:t>
            </w:r>
          </w:p>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の氏名</w:t>
            </w:r>
          </w:p>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（公表対象外）</w:t>
            </w:r>
          </w:p>
        </w:tc>
        <w:tc>
          <w:tcPr>
            <w:tcW w:w="2551" w:type="dxa"/>
            <w:vMerge w:val="restart"/>
          </w:tcPr>
          <w:p w:rsidR="0013459E" w:rsidRPr="00BD0DF0" w:rsidRDefault="0013459E" w:rsidP="00BD0DF0">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配水管への分水栓の取付・せん孔、給水管の接合、いずれかの経験の有無</w:t>
            </w:r>
          </w:p>
        </w:tc>
        <w:tc>
          <w:tcPr>
            <w:tcW w:w="709" w:type="dxa"/>
            <w:vMerge w:val="restart"/>
          </w:tcPr>
          <w:p w:rsidR="0013459E" w:rsidRPr="00BD0DF0" w:rsidRDefault="0013459E" w:rsidP="0013459E">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直近工事</w:t>
            </w:r>
          </w:p>
          <w:p w:rsidR="0013459E" w:rsidRPr="00BD0DF0" w:rsidRDefault="0013459E" w:rsidP="0013459E">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年度</w:t>
            </w:r>
          </w:p>
        </w:tc>
        <w:tc>
          <w:tcPr>
            <w:tcW w:w="4252" w:type="dxa"/>
            <w:gridSpan w:val="2"/>
            <w:tcBorders>
              <w:bottom w:val="nil"/>
            </w:tcBorders>
          </w:tcPr>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資格(合格証書)の有無</w:t>
            </w:r>
          </w:p>
        </w:tc>
      </w:tr>
      <w:tr w:rsidR="0013459E" w:rsidRPr="00D63C69" w:rsidTr="00BD0DF0">
        <w:trPr>
          <w:trHeight w:val="356"/>
        </w:trPr>
        <w:tc>
          <w:tcPr>
            <w:tcW w:w="1668" w:type="dxa"/>
            <w:vMerge/>
          </w:tcPr>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tc>
        <w:tc>
          <w:tcPr>
            <w:tcW w:w="2551" w:type="dxa"/>
            <w:vMerge/>
          </w:tcPr>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vMerge/>
          </w:tcPr>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Borders>
              <w:top w:val="nil"/>
            </w:tcBorders>
          </w:tcPr>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tc>
        <w:tc>
          <w:tcPr>
            <w:tcW w:w="3543" w:type="dxa"/>
          </w:tcPr>
          <w:p w:rsidR="0013459E" w:rsidRPr="00BD0DF0"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保有している資格等</w:t>
            </w:r>
          </w:p>
        </w:tc>
      </w:tr>
      <w:tr w:rsidR="0013459E" w:rsidRPr="00D63C69" w:rsidTr="00BD0DF0">
        <w:trPr>
          <w:trHeight w:val="798"/>
        </w:trPr>
        <w:tc>
          <w:tcPr>
            <w:tcW w:w="1668"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p>
        </w:tc>
        <w:tc>
          <w:tcPr>
            <w:tcW w:w="2551"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rsidR="0013459E" w:rsidRPr="00D63C69" w:rsidRDefault="0013459E" w:rsidP="009A76E1">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9"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43" w:type="dxa"/>
          </w:tcPr>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rsidR="0013459E" w:rsidRPr="00D63C69" w:rsidRDefault="0013459E" w:rsidP="009A76E1">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13459E" w:rsidRPr="00D63C69" w:rsidTr="00BD0DF0">
        <w:trPr>
          <w:trHeight w:val="628"/>
        </w:trPr>
        <w:tc>
          <w:tcPr>
            <w:tcW w:w="1668"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p>
        </w:tc>
        <w:tc>
          <w:tcPr>
            <w:tcW w:w="2551"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rsidR="0013459E" w:rsidRPr="00D63C69" w:rsidRDefault="0013459E" w:rsidP="00593484">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9"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43" w:type="dxa"/>
          </w:tcPr>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13459E" w:rsidRPr="00D63C69" w:rsidTr="00BD0DF0">
        <w:trPr>
          <w:trHeight w:val="628"/>
        </w:trPr>
        <w:tc>
          <w:tcPr>
            <w:tcW w:w="1668"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p>
        </w:tc>
        <w:tc>
          <w:tcPr>
            <w:tcW w:w="2551"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□経験あり</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　　　 年～ 　　　年）</w:t>
            </w:r>
          </w:p>
          <w:p w:rsidR="0013459E" w:rsidRPr="00D63C69" w:rsidRDefault="0013459E" w:rsidP="00593484">
            <w:pPr>
              <w:autoSpaceDE w:val="0"/>
              <w:autoSpaceDN w:val="0"/>
              <w:adjustRightInd w:val="0"/>
              <w:jc w:val="left"/>
              <w:rPr>
                <w:rFonts w:ascii="ＭＳ 明朝" w:eastAsia="ＭＳ 明朝" w:hAnsi="ＭＳ 明朝"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□経験なし</w:t>
            </w:r>
          </w:p>
        </w:tc>
        <w:tc>
          <w:tcPr>
            <w:tcW w:w="709"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tc>
        <w:tc>
          <w:tcPr>
            <w:tcW w:w="709" w:type="dxa"/>
          </w:tcPr>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□有</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Cs w:val="21"/>
              </w:rPr>
            </w:pPr>
            <w:r w:rsidRPr="00D63C69">
              <w:rPr>
                <w:rFonts w:asciiTheme="minorEastAsia" w:hAnsiTheme="minorEastAsia" w:cs="Generic8-Regular" w:hint="eastAsia"/>
                <w:color w:val="000000" w:themeColor="text1"/>
                <w:kern w:val="0"/>
                <w:sz w:val="18"/>
                <w:szCs w:val="18"/>
              </w:rPr>
              <w:t>□無</w:t>
            </w:r>
          </w:p>
        </w:tc>
        <w:tc>
          <w:tcPr>
            <w:tcW w:w="3543" w:type="dxa"/>
          </w:tcPr>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□配管技能士</w:t>
            </w:r>
            <w:r>
              <w:rPr>
                <w:rFonts w:asciiTheme="minorEastAsia" w:hAnsiTheme="minorEastAsia" w:cs="Generic8-Regular" w:hint="eastAsia"/>
                <w:color w:val="000000" w:themeColor="text1"/>
                <w:kern w:val="0"/>
                <w:sz w:val="18"/>
                <w:szCs w:val="18"/>
              </w:rPr>
              <w:t>(職業能力開発促進法)</w:t>
            </w:r>
          </w:p>
          <w:p w:rsidR="0013459E" w:rsidRPr="00D63C69" w:rsidRDefault="0013459E" w:rsidP="006A519C">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w:t>
            </w:r>
            <w:r>
              <w:rPr>
                <w:rFonts w:asciiTheme="minorEastAsia" w:hAnsiTheme="minorEastAsia" w:cs="Generic8-Regular" w:hint="eastAsia"/>
                <w:color w:val="000000" w:themeColor="text1"/>
                <w:kern w:val="0"/>
                <w:sz w:val="18"/>
                <w:szCs w:val="18"/>
              </w:rPr>
              <w:t>配管技能者(給水工事技術振興財団)</w:t>
            </w:r>
          </w:p>
          <w:p w:rsidR="0013459E" w:rsidRPr="00D63C69" w:rsidRDefault="0013459E" w:rsidP="00593484">
            <w:pPr>
              <w:autoSpaceDE w:val="0"/>
              <w:autoSpaceDN w:val="0"/>
              <w:adjustRightInd w:val="0"/>
              <w:jc w:val="left"/>
              <w:rPr>
                <w:rFonts w:asciiTheme="minorEastAsia" w:hAnsiTheme="minorEastAsia" w:cs="Generic8-Regular"/>
                <w:color w:val="000000" w:themeColor="text1"/>
                <w:kern w:val="0"/>
                <w:sz w:val="18"/>
                <w:szCs w:val="18"/>
              </w:rPr>
            </w:pPr>
            <w:r w:rsidRPr="00D63C69">
              <w:rPr>
                <w:rFonts w:asciiTheme="minorEastAsia" w:hAnsiTheme="minorEastAsia" w:cs="Generic8-Regular" w:hint="eastAsia"/>
                <w:color w:val="000000" w:themeColor="text1"/>
                <w:kern w:val="0"/>
                <w:sz w:val="18"/>
                <w:szCs w:val="18"/>
              </w:rPr>
              <w:t>□その他（　　　　　　　　　　　　　　　）</w:t>
            </w:r>
          </w:p>
        </w:tc>
      </w:tr>
      <w:tr w:rsidR="00BF1E37" w:rsidRPr="00D63C69" w:rsidTr="00BD0DF0">
        <w:tblPrEx>
          <w:tblCellMar>
            <w:left w:w="99" w:type="dxa"/>
            <w:right w:w="99" w:type="dxa"/>
          </w:tblCellMar>
          <w:tblLook w:val="0000" w:firstRow="0" w:lastRow="0" w:firstColumn="0" w:lastColumn="0" w:noHBand="0" w:noVBand="0"/>
        </w:tblPrEx>
        <w:trPr>
          <w:trHeight w:val="372"/>
        </w:trPr>
        <w:tc>
          <w:tcPr>
            <w:tcW w:w="9180" w:type="dxa"/>
            <w:gridSpan w:val="5"/>
          </w:tcPr>
          <w:p w:rsidR="00BF1E37" w:rsidRPr="00BD0DF0" w:rsidRDefault="00F74423" w:rsidP="00BF1E37">
            <w:pPr>
              <w:autoSpaceDE w:val="0"/>
              <w:autoSpaceDN w:val="0"/>
              <w:adjustRightInd w:val="0"/>
              <w:jc w:val="center"/>
              <w:rPr>
                <w:rFonts w:asciiTheme="minorEastAsia" w:hAnsiTheme="minorEastAsia" w:cs="Generic8-Regular"/>
                <w:color w:val="000000" w:themeColor="text1"/>
                <w:kern w:val="0"/>
                <w:sz w:val="18"/>
                <w:szCs w:val="18"/>
              </w:rPr>
            </w:pPr>
            <w:r w:rsidRPr="00BD0DF0">
              <w:rPr>
                <w:rFonts w:asciiTheme="minorEastAsia" w:hAnsiTheme="minorEastAsia" w:cs="Generic8-Regular" w:hint="eastAsia"/>
                <w:color w:val="000000" w:themeColor="text1"/>
                <w:kern w:val="0"/>
                <w:sz w:val="18"/>
                <w:szCs w:val="18"/>
              </w:rPr>
              <w:t>上記内容の公表</w:t>
            </w:r>
            <w:r>
              <w:rPr>
                <w:rFonts w:asciiTheme="minorEastAsia" w:hAnsiTheme="minorEastAsia" w:cs="Generic8-Regular" w:hint="eastAsia"/>
                <w:color w:val="000000" w:themeColor="text1"/>
                <w:kern w:val="0"/>
                <w:sz w:val="18"/>
                <w:szCs w:val="18"/>
              </w:rPr>
              <w:t>について</w:t>
            </w:r>
            <w:r w:rsidRPr="00BD0DF0">
              <w:rPr>
                <w:rFonts w:asciiTheme="minorEastAsia" w:hAnsiTheme="minorEastAsia" w:cs="Generic8-Regular" w:hint="eastAsia"/>
                <w:color w:val="000000" w:themeColor="text1"/>
                <w:kern w:val="0"/>
                <w:sz w:val="18"/>
                <w:szCs w:val="18"/>
              </w:rPr>
              <w:t xml:space="preserve">　　　</w:t>
            </w:r>
            <w:r>
              <w:rPr>
                <w:rFonts w:asciiTheme="minorEastAsia" w:hAnsiTheme="minorEastAsia" w:cs="Generic8-Regular" w:hint="eastAsia"/>
                <w:color w:val="000000" w:themeColor="text1"/>
                <w:kern w:val="0"/>
                <w:sz w:val="18"/>
                <w:szCs w:val="18"/>
              </w:rPr>
              <w:t>□公表不可</w:t>
            </w:r>
          </w:p>
        </w:tc>
      </w:tr>
    </w:tbl>
    <w:p w:rsidR="002A792D" w:rsidRPr="00BD0DF0" w:rsidRDefault="004978E8" w:rsidP="002A792D">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※保有</w:t>
      </w:r>
      <w:r w:rsidR="00BD0DF0" w:rsidRPr="00BD0DF0">
        <w:rPr>
          <w:rFonts w:asciiTheme="minorEastAsia" w:hAnsiTheme="minorEastAsia" w:hint="eastAsia"/>
          <w:color w:val="000000" w:themeColor="text1"/>
          <w:sz w:val="18"/>
          <w:szCs w:val="18"/>
        </w:rPr>
        <w:t>す</w:t>
      </w:r>
      <w:r w:rsidRPr="00BD0DF0">
        <w:rPr>
          <w:rFonts w:asciiTheme="minorEastAsia" w:hAnsiTheme="minorEastAsia" w:hint="eastAsia"/>
          <w:color w:val="000000" w:themeColor="text1"/>
          <w:sz w:val="18"/>
          <w:szCs w:val="18"/>
        </w:rPr>
        <w:t>る資格は、資格証の写しを添付してください。</w:t>
      </w:r>
      <w:r w:rsidR="00BD0DF0">
        <w:rPr>
          <w:rFonts w:asciiTheme="minorEastAsia" w:hAnsiTheme="minorEastAsia" w:hint="eastAsia"/>
          <w:color w:val="000000" w:themeColor="text1"/>
          <w:sz w:val="18"/>
          <w:szCs w:val="18"/>
        </w:rPr>
        <w:t>また、</w:t>
      </w:r>
      <w:r w:rsidR="002A792D" w:rsidRPr="00BD0DF0">
        <w:rPr>
          <w:rFonts w:asciiTheme="minorEastAsia" w:hAnsiTheme="minorEastAsia" w:hint="eastAsia"/>
          <w:color w:val="000000" w:themeColor="text1"/>
          <w:sz w:val="18"/>
          <w:szCs w:val="18"/>
        </w:rPr>
        <w:t>以下に示す保有資格等（下線部）を記載してください。</w:t>
      </w:r>
    </w:p>
    <w:p w:rsidR="002A792D" w:rsidRPr="00BD0DF0" w:rsidRDefault="009B30C6" w:rsidP="002A792D">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①</w:t>
      </w:r>
      <w:r w:rsidR="002A792D" w:rsidRPr="00BD0DF0">
        <w:rPr>
          <w:rFonts w:asciiTheme="minorEastAsia" w:hAnsiTheme="minorEastAsia" w:hint="eastAsia"/>
          <w:color w:val="000000" w:themeColor="text1"/>
          <w:sz w:val="18"/>
          <w:szCs w:val="18"/>
        </w:rPr>
        <w:t xml:space="preserve"> 職業能力開発促進法（昭和44 年法律第64 号）第44 条に規定する</w:t>
      </w:r>
      <w:r w:rsidR="002A792D" w:rsidRPr="00BD0DF0">
        <w:rPr>
          <w:rFonts w:asciiTheme="minorEastAsia" w:hAnsiTheme="minorEastAsia" w:hint="eastAsia"/>
          <w:color w:val="000000" w:themeColor="text1"/>
          <w:sz w:val="18"/>
          <w:szCs w:val="18"/>
          <w:u w:val="single"/>
        </w:rPr>
        <w:t>配管技能士</w:t>
      </w:r>
    </w:p>
    <w:p w:rsidR="002A792D" w:rsidRPr="00BD0DF0" w:rsidRDefault="009B30C6" w:rsidP="003B204C">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②</w:t>
      </w:r>
      <w:r w:rsidR="002A792D" w:rsidRPr="00BD0DF0">
        <w:rPr>
          <w:rFonts w:asciiTheme="minorEastAsia" w:hAnsiTheme="minorEastAsia" w:hint="eastAsia"/>
          <w:color w:val="000000" w:themeColor="text1"/>
          <w:sz w:val="18"/>
          <w:szCs w:val="18"/>
        </w:rPr>
        <w:t xml:space="preserve"> 職業能力開発促進法第24 条に規定する都道府県の認定を受けた職業訓練校の</w:t>
      </w:r>
      <w:r w:rsidR="002A792D" w:rsidRPr="00BD0DF0">
        <w:rPr>
          <w:rFonts w:asciiTheme="minorEastAsia" w:hAnsiTheme="minorEastAsia" w:hint="eastAsia"/>
          <w:color w:val="000000" w:themeColor="text1"/>
          <w:sz w:val="18"/>
          <w:szCs w:val="18"/>
          <w:u w:val="single"/>
        </w:rPr>
        <w:t>配管科の課程修了者</w:t>
      </w:r>
    </w:p>
    <w:p w:rsidR="002A792D" w:rsidRPr="00BD0DF0" w:rsidRDefault="009B30C6" w:rsidP="002A792D">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③</w:t>
      </w:r>
      <w:r w:rsidR="002A792D" w:rsidRPr="00BD0DF0">
        <w:rPr>
          <w:rFonts w:asciiTheme="minorEastAsia" w:hAnsiTheme="minorEastAsia" w:hint="eastAsia"/>
          <w:color w:val="000000" w:themeColor="text1"/>
          <w:sz w:val="18"/>
          <w:szCs w:val="18"/>
        </w:rPr>
        <w:t xml:space="preserve"> </w:t>
      </w:r>
      <w:r w:rsidR="00BE3C6F" w:rsidRPr="00BD0DF0">
        <w:rPr>
          <w:rFonts w:asciiTheme="minorEastAsia" w:hAnsiTheme="minorEastAsia" w:hint="eastAsia"/>
          <w:color w:val="000000" w:themeColor="text1"/>
          <w:sz w:val="18"/>
          <w:szCs w:val="18"/>
        </w:rPr>
        <w:t>公益財団法人給水工事技術振興財団が</w:t>
      </w:r>
      <w:r w:rsidR="006A519C" w:rsidRPr="00BD0DF0">
        <w:rPr>
          <w:rFonts w:asciiTheme="minorEastAsia" w:hAnsiTheme="minorEastAsia" w:hint="eastAsia"/>
          <w:color w:val="000000" w:themeColor="text1"/>
          <w:sz w:val="18"/>
          <w:szCs w:val="18"/>
        </w:rPr>
        <w:t>実施する技能検定合格などに基づく</w:t>
      </w:r>
      <w:r w:rsidR="00BE3C6F" w:rsidRPr="00BD0DF0">
        <w:rPr>
          <w:rFonts w:asciiTheme="minorEastAsia" w:hAnsiTheme="minorEastAsia" w:hint="eastAsia"/>
          <w:color w:val="000000" w:themeColor="text1"/>
          <w:sz w:val="18"/>
          <w:szCs w:val="18"/>
          <w:u w:val="single"/>
        </w:rPr>
        <w:t>配管技能者</w:t>
      </w:r>
      <w:r w:rsidR="00BE3C6F" w:rsidRPr="00BD0DF0">
        <w:rPr>
          <w:rFonts w:asciiTheme="minorEastAsia" w:hAnsiTheme="minorEastAsia" w:hint="eastAsia"/>
          <w:color w:val="000000" w:themeColor="text1"/>
          <w:sz w:val="18"/>
          <w:szCs w:val="18"/>
        </w:rPr>
        <w:t>等</w:t>
      </w:r>
    </w:p>
    <w:p w:rsidR="002A792D" w:rsidRPr="00BD0DF0" w:rsidRDefault="002A792D" w:rsidP="002A792D">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w:t>
      </w:r>
      <w:r w:rsidR="006A519C" w:rsidRPr="00BD0DF0">
        <w:rPr>
          <w:rFonts w:asciiTheme="minorEastAsia" w:hAnsiTheme="minorEastAsia" w:hint="eastAsia"/>
          <w:color w:val="000000" w:themeColor="text1"/>
          <w:sz w:val="18"/>
          <w:szCs w:val="18"/>
          <w:u w:val="single"/>
        </w:rPr>
        <w:t>配管技能者</w:t>
      </w:r>
      <w:r w:rsidR="006A519C" w:rsidRPr="00BD0DF0">
        <w:rPr>
          <w:rFonts w:asciiTheme="minorEastAsia" w:hAnsiTheme="minorEastAsia" w:hint="eastAsia"/>
          <w:color w:val="000000" w:themeColor="text1"/>
          <w:sz w:val="18"/>
          <w:szCs w:val="18"/>
        </w:rPr>
        <w:t>、</w:t>
      </w:r>
      <w:r w:rsidRPr="00BD0DF0">
        <w:rPr>
          <w:rFonts w:asciiTheme="minorEastAsia" w:hAnsiTheme="minorEastAsia" w:hint="eastAsia"/>
          <w:color w:val="000000" w:themeColor="text1"/>
          <w:sz w:val="18"/>
          <w:szCs w:val="18"/>
        </w:rPr>
        <w:t>配管技能者</w:t>
      </w:r>
      <w:r w:rsidRPr="00BD0DF0">
        <w:rPr>
          <w:rFonts w:asciiTheme="minorEastAsia" w:hAnsiTheme="minorEastAsia" w:hint="eastAsia"/>
          <w:color w:val="000000" w:themeColor="text1"/>
          <w:sz w:val="18"/>
          <w:szCs w:val="18"/>
          <w:u w:val="single"/>
        </w:rPr>
        <w:t>講習会修了者</w:t>
      </w:r>
      <w:r w:rsidRPr="00BD0DF0">
        <w:rPr>
          <w:rFonts w:asciiTheme="minorEastAsia" w:hAnsiTheme="minorEastAsia" w:hint="eastAsia"/>
          <w:color w:val="000000" w:themeColor="text1"/>
          <w:sz w:val="18"/>
          <w:szCs w:val="18"/>
        </w:rPr>
        <w:t>、配管技能</w:t>
      </w:r>
      <w:r w:rsidRPr="00BD0DF0">
        <w:rPr>
          <w:rFonts w:asciiTheme="minorEastAsia" w:hAnsiTheme="minorEastAsia" w:hint="eastAsia"/>
          <w:color w:val="000000" w:themeColor="text1"/>
          <w:sz w:val="18"/>
          <w:szCs w:val="18"/>
          <w:u w:val="single"/>
        </w:rPr>
        <w:t>検定会合格者</w:t>
      </w:r>
      <w:r w:rsidRPr="00BD0DF0">
        <w:rPr>
          <w:rFonts w:asciiTheme="minorEastAsia" w:hAnsiTheme="minorEastAsia" w:hint="eastAsia"/>
          <w:color w:val="000000" w:themeColor="text1"/>
          <w:sz w:val="18"/>
          <w:szCs w:val="18"/>
        </w:rPr>
        <w:t>）</w:t>
      </w:r>
    </w:p>
    <w:p w:rsidR="002A792D" w:rsidRPr="00BD0DF0" w:rsidRDefault="002A792D" w:rsidP="002A792D">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「配水管からの分岐～水道メーター」の工事を施行しない場合は、任意の記載となります。</w:t>
      </w:r>
    </w:p>
    <w:p w:rsidR="000243EC" w:rsidRDefault="002A792D" w:rsidP="002A792D">
      <w:pPr>
        <w:rPr>
          <w:rFonts w:asciiTheme="minorEastAsia" w:hAnsiTheme="minorEastAsia"/>
          <w:color w:val="000000" w:themeColor="text1"/>
          <w:sz w:val="18"/>
          <w:szCs w:val="18"/>
        </w:rPr>
      </w:pPr>
      <w:r w:rsidRPr="00BD0DF0">
        <w:rPr>
          <w:rFonts w:asciiTheme="minorEastAsia" w:hAnsiTheme="minorEastAsia" w:hint="eastAsia"/>
          <w:color w:val="000000" w:themeColor="text1"/>
          <w:sz w:val="18"/>
          <w:szCs w:val="18"/>
        </w:rPr>
        <w:t>技能を有する者の氏名は、公表対象ではありません。行数が足りない場合は、必要に応じてコピー等してください。</w:t>
      </w:r>
    </w:p>
    <w:p w:rsidR="003B3F08" w:rsidRPr="00BD0DF0" w:rsidRDefault="003B3F08" w:rsidP="002A792D">
      <w:pPr>
        <w:rPr>
          <w:rFonts w:asciiTheme="minorEastAsia" w:hAnsiTheme="minorEastAsia"/>
          <w:color w:val="000000" w:themeColor="text1"/>
          <w:sz w:val="18"/>
          <w:szCs w:val="18"/>
        </w:rPr>
      </w:pPr>
    </w:p>
    <w:p w:rsidR="00470F1D" w:rsidRDefault="009F2D3A" w:rsidP="00726F7A">
      <w:pPr>
        <w:autoSpaceDE w:val="0"/>
        <w:autoSpaceDN w:val="0"/>
        <w:adjustRightInd w:val="0"/>
        <w:jc w:val="left"/>
        <w:rPr>
          <w:rFonts w:asciiTheme="minorEastAsia" w:hAnsiTheme="minorEastAsia" w:cs="Generic6-Regular"/>
          <w:b/>
          <w:color w:val="000000" w:themeColor="text1"/>
          <w:kern w:val="0"/>
          <w:szCs w:val="21"/>
        </w:rPr>
      </w:pPr>
      <w:r>
        <w:rPr>
          <w:rFonts w:asciiTheme="minorEastAsia" w:hAnsiTheme="minorEastAsia" w:cs="Generic6-Regular" w:hint="eastAsia"/>
          <w:b/>
          <w:color w:val="000000" w:themeColor="text1"/>
          <w:kern w:val="0"/>
          <w:szCs w:val="21"/>
        </w:rPr>
        <w:t>⑥</w:t>
      </w:r>
      <w:r w:rsidR="00470F1D">
        <w:rPr>
          <w:rFonts w:asciiTheme="minorEastAsia" w:hAnsiTheme="minorEastAsia" w:cs="Generic6-Regular" w:hint="eastAsia"/>
          <w:b/>
          <w:color w:val="000000" w:themeColor="text1"/>
          <w:kern w:val="0"/>
          <w:szCs w:val="21"/>
        </w:rPr>
        <w:t>給水装置主任技術者の</w:t>
      </w:r>
      <w:r w:rsidR="004922A8">
        <w:rPr>
          <w:rFonts w:asciiTheme="minorEastAsia" w:hAnsiTheme="minorEastAsia" w:cs="Generic6-Regular" w:hint="eastAsia"/>
          <w:b/>
          <w:color w:val="000000" w:themeColor="text1"/>
          <w:kern w:val="0"/>
          <w:szCs w:val="21"/>
        </w:rPr>
        <w:t>選任</w:t>
      </w:r>
      <w:r w:rsidR="00470F1D">
        <w:rPr>
          <w:rFonts w:asciiTheme="minorEastAsia" w:hAnsiTheme="minorEastAsia" w:cs="Generic6-Regular" w:hint="eastAsia"/>
          <w:b/>
          <w:color w:val="000000" w:themeColor="text1"/>
          <w:kern w:val="0"/>
          <w:szCs w:val="21"/>
        </w:rPr>
        <w:t>状況</w:t>
      </w:r>
    </w:p>
    <w:p w:rsidR="00BF1E37" w:rsidRDefault="003B3F08" w:rsidP="003B3F08">
      <w:pPr>
        <w:pStyle w:val="aa"/>
        <w:numPr>
          <w:ilvl w:val="0"/>
          <w:numId w:val="2"/>
        </w:numPr>
        <w:autoSpaceDE w:val="0"/>
        <w:autoSpaceDN w:val="0"/>
        <w:adjustRightInd w:val="0"/>
        <w:ind w:leftChars="0"/>
        <w:jc w:val="left"/>
        <w:rPr>
          <w:rFonts w:asciiTheme="minorEastAsia" w:hAnsiTheme="minorEastAsia" w:cs="Generic6-Regular"/>
          <w:color w:val="000000" w:themeColor="text1"/>
          <w:kern w:val="0"/>
          <w:szCs w:val="21"/>
        </w:rPr>
      </w:pPr>
      <w:r>
        <w:rPr>
          <w:rFonts w:asciiTheme="minorEastAsia" w:hAnsiTheme="minorEastAsia" w:cs="Generic6-Regular" w:hint="eastAsia"/>
          <w:color w:val="000000" w:themeColor="text1"/>
          <w:kern w:val="0"/>
          <w:szCs w:val="21"/>
        </w:rPr>
        <w:t>届出の事業所のみの給水装置主任技術者</w:t>
      </w:r>
      <w:r w:rsidR="007A009F">
        <w:rPr>
          <w:rFonts w:asciiTheme="minorEastAsia" w:hAnsiTheme="minorEastAsia" w:cs="Generic6-Regular" w:hint="eastAsia"/>
          <w:color w:val="000000" w:themeColor="text1"/>
          <w:kern w:val="0"/>
          <w:szCs w:val="21"/>
        </w:rPr>
        <w:t>だけ</w:t>
      </w:r>
      <w:bookmarkStart w:id="0" w:name="_GoBack"/>
      <w:bookmarkEnd w:id="0"/>
      <w:r w:rsidR="0040761A">
        <w:rPr>
          <w:rFonts w:asciiTheme="minorEastAsia" w:hAnsiTheme="minorEastAsia" w:cs="Generic6-Regular" w:hint="eastAsia"/>
          <w:color w:val="000000" w:themeColor="text1"/>
          <w:kern w:val="0"/>
          <w:szCs w:val="21"/>
        </w:rPr>
        <w:t>である。</w:t>
      </w:r>
    </w:p>
    <w:p w:rsidR="009F2D3A" w:rsidRPr="0040761A" w:rsidRDefault="007A009F" w:rsidP="00911FCC">
      <w:pPr>
        <w:pStyle w:val="aa"/>
        <w:numPr>
          <w:ilvl w:val="0"/>
          <w:numId w:val="2"/>
        </w:numPr>
        <w:autoSpaceDE w:val="0"/>
        <w:autoSpaceDN w:val="0"/>
        <w:adjustRightInd w:val="0"/>
        <w:ind w:leftChars="0"/>
        <w:jc w:val="left"/>
        <w:rPr>
          <w:rFonts w:asciiTheme="minorEastAsia" w:hAnsiTheme="minorEastAsia"/>
          <w:color w:val="000000" w:themeColor="text1"/>
          <w:szCs w:val="21"/>
        </w:rPr>
      </w:pPr>
      <w:r>
        <w:rPr>
          <w:rFonts w:asciiTheme="minorEastAsia" w:hAnsiTheme="minorEastAsia" w:cs="Generic6-Regular" w:hint="eastAsia"/>
          <w:color w:val="000000" w:themeColor="text1"/>
          <w:kern w:val="0"/>
          <w:szCs w:val="21"/>
        </w:rPr>
        <w:t>二以上の事業所の給水装置主任技術者を含む</w:t>
      </w:r>
      <w:r w:rsidR="003B3F08" w:rsidRPr="0040761A">
        <w:rPr>
          <w:rFonts w:asciiTheme="minorEastAsia" w:hAnsiTheme="minorEastAsia" w:cs="Generic6-Regular" w:hint="eastAsia"/>
          <w:color w:val="000000" w:themeColor="text1"/>
          <w:kern w:val="0"/>
          <w:szCs w:val="21"/>
        </w:rPr>
        <w:t>ため、水道法施行規則第 21</w:t>
      </w:r>
      <w:r w:rsidR="003B3F08" w:rsidRPr="0040761A">
        <w:rPr>
          <w:rFonts w:asciiTheme="minorEastAsia" w:hAnsiTheme="minorEastAsia" w:cs="Generic7-Regular"/>
          <w:color w:val="000000" w:themeColor="text1"/>
          <w:kern w:val="0"/>
          <w:szCs w:val="21"/>
        </w:rPr>
        <w:t xml:space="preserve"> </w:t>
      </w:r>
      <w:r w:rsidR="003B3F08" w:rsidRPr="0040761A">
        <w:rPr>
          <w:rFonts w:asciiTheme="minorEastAsia" w:hAnsiTheme="minorEastAsia" w:cs="Generic6-Regular" w:hint="eastAsia"/>
          <w:color w:val="000000" w:themeColor="text1"/>
          <w:kern w:val="0"/>
          <w:szCs w:val="21"/>
        </w:rPr>
        <w:t>条第 3</w:t>
      </w:r>
      <w:r w:rsidR="003B3F08" w:rsidRPr="0040761A">
        <w:rPr>
          <w:rFonts w:asciiTheme="minorEastAsia" w:hAnsiTheme="minorEastAsia" w:cs="Generic6-Regular"/>
          <w:color w:val="000000" w:themeColor="text1"/>
          <w:kern w:val="0"/>
          <w:szCs w:val="21"/>
        </w:rPr>
        <w:t xml:space="preserve"> </w:t>
      </w:r>
      <w:r w:rsidR="003B3F08" w:rsidRPr="0040761A">
        <w:rPr>
          <w:rFonts w:asciiTheme="minorEastAsia" w:hAnsiTheme="minorEastAsia" w:cs="Generic6-Regular" w:hint="eastAsia"/>
          <w:color w:val="000000" w:themeColor="text1"/>
          <w:kern w:val="0"/>
          <w:szCs w:val="21"/>
        </w:rPr>
        <w:t xml:space="preserve">項の規定に基づく、職務を行うに当たって支障がないことを確認している。　</w:t>
      </w:r>
    </w:p>
    <w:sectPr w:rsidR="009F2D3A" w:rsidRPr="0040761A" w:rsidSect="00BF1E37">
      <w:pgSz w:w="11906" w:h="16838" w:code="9"/>
      <w:pgMar w:top="1588" w:right="1474" w:bottom="1247" w:left="1474" w:header="851" w:footer="992" w:gutter="0"/>
      <w:cols w:space="425"/>
      <w:docGrid w:type="linesAndChars" w:linePitch="360" w:charSpace="-3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A0" w:rsidRDefault="00B834A0" w:rsidP="00E6775A">
      <w:r>
        <w:separator/>
      </w:r>
    </w:p>
  </w:endnote>
  <w:endnote w:type="continuationSeparator" w:id="0">
    <w:p w:rsidR="00B834A0" w:rsidRDefault="00B834A0" w:rsidP="00E6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AR Pゴシック体M"/>
    <w:panose1 w:val="00000000000000000000"/>
    <w:charset w:val="80"/>
    <w:family w:val="auto"/>
    <w:notTrueType/>
    <w:pitch w:val="default"/>
    <w:sig w:usb0="00000001" w:usb1="08070000" w:usb2="00000010" w:usb3="00000000" w:csb0="00020000" w:csb1="00000000"/>
  </w:font>
  <w:font w:name="Generic8-Regular">
    <w:altName w:val="AR Pゴシック体M"/>
    <w:panose1 w:val="00000000000000000000"/>
    <w:charset w:val="80"/>
    <w:family w:val="auto"/>
    <w:notTrueType/>
    <w:pitch w:val="default"/>
    <w:sig w:usb0="00000001" w:usb1="08070000" w:usb2="00000010" w:usb3="00000000" w:csb0="00020000" w:csb1="00000000"/>
  </w:font>
  <w:font w:name="Generic9-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A0" w:rsidRDefault="00B834A0" w:rsidP="00E6775A">
      <w:r>
        <w:separator/>
      </w:r>
    </w:p>
  </w:footnote>
  <w:footnote w:type="continuationSeparator" w:id="0">
    <w:p w:rsidR="00B834A0" w:rsidRDefault="00B834A0" w:rsidP="00E6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100E3"/>
    <w:multiLevelType w:val="hybridMultilevel"/>
    <w:tmpl w:val="8E36182C"/>
    <w:lvl w:ilvl="0" w:tplc="5C22FF4C">
      <w:start w:val="6"/>
      <w:numFmt w:val="bullet"/>
      <w:lvlText w:val="□"/>
      <w:lvlJc w:val="left"/>
      <w:pPr>
        <w:ind w:left="749" w:hanging="360"/>
      </w:pPr>
      <w:rPr>
        <w:rFonts w:ascii="ＭＳ 明朝" w:eastAsia="ＭＳ 明朝" w:hAnsi="ＭＳ 明朝" w:cs="Generic6-Regular" w:hint="eastAsia"/>
      </w:rPr>
    </w:lvl>
    <w:lvl w:ilvl="1" w:tplc="0409000B" w:tentative="1">
      <w:start w:val="1"/>
      <w:numFmt w:val="bullet"/>
      <w:lvlText w:val=""/>
      <w:lvlJc w:val="left"/>
      <w:pPr>
        <w:ind w:left="1229" w:hanging="420"/>
      </w:pPr>
      <w:rPr>
        <w:rFonts w:ascii="Wingdings" w:hAnsi="Wingdings" w:hint="default"/>
      </w:rPr>
    </w:lvl>
    <w:lvl w:ilvl="2" w:tplc="0409000D" w:tentative="1">
      <w:start w:val="1"/>
      <w:numFmt w:val="bullet"/>
      <w:lvlText w:val=""/>
      <w:lvlJc w:val="left"/>
      <w:pPr>
        <w:ind w:left="1649" w:hanging="420"/>
      </w:pPr>
      <w:rPr>
        <w:rFonts w:ascii="Wingdings" w:hAnsi="Wingdings" w:hint="default"/>
      </w:rPr>
    </w:lvl>
    <w:lvl w:ilvl="3" w:tplc="04090001" w:tentative="1">
      <w:start w:val="1"/>
      <w:numFmt w:val="bullet"/>
      <w:lvlText w:val=""/>
      <w:lvlJc w:val="left"/>
      <w:pPr>
        <w:ind w:left="2069" w:hanging="420"/>
      </w:pPr>
      <w:rPr>
        <w:rFonts w:ascii="Wingdings" w:hAnsi="Wingdings" w:hint="default"/>
      </w:rPr>
    </w:lvl>
    <w:lvl w:ilvl="4" w:tplc="0409000B" w:tentative="1">
      <w:start w:val="1"/>
      <w:numFmt w:val="bullet"/>
      <w:lvlText w:val=""/>
      <w:lvlJc w:val="left"/>
      <w:pPr>
        <w:ind w:left="2489" w:hanging="420"/>
      </w:pPr>
      <w:rPr>
        <w:rFonts w:ascii="Wingdings" w:hAnsi="Wingdings" w:hint="default"/>
      </w:rPr>
    </w:lvl>
    <w:lvl w:ilvl="5" w:tplc="0409000D" w:tentative="1">
      <w:start w:val="1"/>
      <w:numFmt w:val="bullet"/>
      <w:lvlText w:val=""/>
      <w:lvlJc w:val="left"/>
      <w:pPr>
        <w:ind w:left="2909" w:hanging="420"/>
      </w:pPr>
      <w:rPr>
        <w:rFonts w:ascii="Wingdings" w:hAnsi="Wingdings" w:hint="default"/>
      </w:rPr>
    </w:lvl>
    <w:lvl w:ilvl="6" w:tplc="04090001" w:tentative="1">
      <w:start w:val="1"/>
      <w:numFmt w:val="bullet"/>
      <w:lvlText w:val=""/>
      <w:lvlJc w:val="left"/>
      <w:pPr>
        <w:ind w:left="3329" w:hanging="420"/>
      </w:pPr>
      <w:rPr>
        <w:rFonts w:ascii="Wingdings" w:hAnsi="Wingdings" w:hint="default"/>
      </w:rPr>
    </w:lvl>
    <w:lvl w:ilvl="7" w:tplc="0409000B" w:tentative="1">
      <w:start w:val="1"/>
      <w:numFmt w:val="bullet"/>
      <w:lvlText w:val=""/>
      <w:lvlJc w:val="left"/>
      <w:pPr>
        <w:ind w:left="3749" w:hanging="420"/>
      </w:pPr>
      <w:rPr>
        <w:rFonts w:ascii="Wingdings" w:hAnsi="Wingdings" w:hint="default"/>
      </w:rPr>
    </w:lvl>
    <w:lvl w:ilvl="8" w:tplc="0409000D" w:tentative="1">
      <w:start w:val="1"/>
      <w:numFmt w:val="bullet"/>
      <w:lvlText w:val=""/>
      <w:lvlJc w:val="left"/>
      <w:pPr>
        <w:ind w:left="4169" w:hanging="420"/>
      </w:pPr>
      <w:rPr>
        <w:rFonts w:ascii="Wingdings" w:hAnsi="Wingdings" w:hint="default"/>
      </w:rPr>
    </w:lvl>
  </w:abstractNum>
  <w:abstractNum w:abstractNumId="1" w15:restartNumberingAfterBreak="0">
    <w:nsid w:val="74471656"/>
    <w:multiLevelType w:val="hybridMultilevel"/>
    <w:tmpl w:val="88467CF0"/>
    <w:lvl w:ilvl="0" w:tplc="D5F23826">
      <w:start w:val="6"/>
      <w:numFmt w:val="bullet"/>
      <w:lvlText w:val="□"/>
      <w:lvlJc w:val="left"/>
      <w:pPr>
        <w:ind w:left="360" w:hanging="360"/>
      </w:pPr>
      <w:rPr>
        <w:rFonts w:ascii="ＭＳ 明朝" w:eastAsia="ＭＳ 明朝" w:hAnsi="ＭＳ 明朝" w:cs="Generic6-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29"/>
    <w:rsid w:val="000243EC"/>
    <w:rsid w:val="00077AD4"/>
    <w:rsid w:val="000C0851"/>
    <w:rsid w:val="000E3A4A"/>
    <w:rsid w:val="00115CF9"/>
    <w:rsid w:val="0013459E"/>
    <w:rsid w:val="001E4F19"/>
    <w:rsid w:val="002A57AE"/>
    <w:rsid w:val="002A792D"/>
    <w:rsid w:val="00390C0D"/>
    <w:rsid w:val="003B0D1A"/>
    <w:rsid w:val="003B204C"/>
    <w:rsid w:val="003B3F08"/>
    <w:rsid w:val="0040761A"/>
    <w:rsid w:val="00470F1D"/>
    <w:rsid w:val="004922A8"/>
    <w:rsid w:val="004978E8"/>
    <w:rsid w:val="004A66EA"/>
    <w:rsid w:val="004B38EB"/>
    <w:rsid w:val="004E7E47"/>
    <w:rsid w:val="004F182B"/>
    <w:rsid w:val="00593484"/>
    <w:rsid w:val="0060485B"/>
    <w:rsid w:val="00640B7E"/>
    <w:rsid w:val="0068399B"/>
    <w:rsid w:val="006A32F1"/>
    <w:rsid w:val="006A519C"/>
    <w:rsid w:val="006C444A"/>
    <w:rsid w:val="00726F7A"/>
    <w:rsid w:val="00782D6A"/>
    <w:rsid w:val="007A009F"/>
    <w:rsid w:val="007D3C18"/>
    <w:rsid w:val="00941109"/>
    <w:rsid w:val="009A76E1"/>
    <w:rsid w:val="009B30C6"/>
    <w:rsid w:val="009F2D3A"/>
    <w:rsid w:val="00AC4296"/>
    <w:rsid w:val="00B3064A"/>
    <w:rsid w:val="00B834A0"/>
    <w:rsid w:val="00BD0DF0"/>
    <w:rsid w:val="00BE3C6F"/>
    <w:rsid w:val="00BE6B4B"/>
    <w:rsid w:val="00BF1E37"/>
    <w:rsid w:val="00C36153"/>
    <w:rsid w:val="00C83C1F"/>
    <w:rsid w:val="00CD09D4"/>
    <w:rsid w:val="00CF0824"/>
    <w:rsid w:val="00D45AD6"/>
    <w:rsid w:val="00D577FB"/>
    <w:rsid w:val="00D626B6"/>
    <w:rsid w:val="00D63C69"/>
    <w:rsid w:val="00E21CBA"/>
    <w:rsid w:val="00E46EE0"/>
    <w:rsid w:val="00E6775A"/>
    <w:rsid w:val="00F42B29"/>
    <w:rsid w:val="00F44473"/>
    <w:rsid w:val="00F5569B"/>
    <w:rsid w:val="00F74423"/>
    <w:rsid w:val="00FE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5A27D7"/>
  <w15:docId w15:val="{087897FA-99D1-4A81-8C5E-CD8395EE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775A"/>
    <w:pPr>
      <w:tabs>
        <w:tab w:val="center" w:pos="4252"/>
        <w:tab w:val="right" w:pos="8504"/>
      </w:tabs>
      <w:snapToGrid w:val="0"/>
    </w:pPr>
  </w:style>
  <w:style w:type="character" w:customStyle="1" w:styleId="a5">
    <w:name w:val="ヘッダー (文字)"/>
    <w:basedOn w:val="a0"/>
    <w:link w:val="a4"/>
    <w:uiPriority w:val="99"/>
    <w:rsid w:val="00E6775A"/>
  </w:style>
  <w:style w:type="paragraph" w:styleId="a6">
    <w:name w:val="footer"/>
    <w:basedOn w:val="a"/>
    <w:link w:val="a7"/>
    <w:uiPriority w:val="99"/>
    <w:unhideWhenUsed/>
    <w:rsid w:val="00E6775A"/>
    <w:pPr>
      <w:tabs>
        <w:tab w:val="center" w:pos="4252"/>
        <w:tab w:val="right" w:pos="8504"/>
      </w:tabs>
      <w:snapToGrid w:val="0"/>
    </w:pPr>
  </w:style>
  <w:style w:type="character" w:customStyle="1" w:styleId="a7">
    <w:name w:val="フッター (文字)"/>
    <w:basedOn w:val="a0"/>
    <w:link w:val="a6"/>
    <w:uiPriority w:val="99"/>
    <w:rsid w:val="00E6775A"/>
  </w:style>
  <w:style w:type="paragraph" w:styleId="a8">
    <w:name w:val="Balloon Text"/>
    <w:basedOn w:val="a"/>
    <w:link w:val="a9"/>
    <w:uiPriority w:val="99"/>
    <w:semiHidden/>
    <w:unhideWhenUsed/>
    <w:rsid w:val="00D63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3C69"/>
    <w:rPr>
      <w:rFonts w:asciiTheme="majorHAnsi" w:eastAsiaTheme="majorEastAsia" w:hAnsiTheme="majorHAnsi" w:cstheme="majorBidi"/>
      <w:sz w:val="18"/>
      <w:szCs w:val="18"/>
    </w:rPr>
  </w:style>
  <w:style w:type="paragraph" w:styleId="aa">
    <w:name w:val="List Paragraph"/>
    <w:basedOn w:val="a"/>
    <w:uiPriority w:val="34"/>
    <w:qFormat/>
    <w:rsid w:val="00470F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CE55-8C16-40FD-A59F-BCFEEED4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r1456</dc:creator>
  <cp:lastModifiedBy>01701</cp:lastModifiedBy>
  <cp:revision>39</cp:revision>
  <cp:lastPrinted>2024-06-21T00:20:00Z</cp:lastPrinted>
  <dcterms:created xsi:type="dcterms:W3CDTF">2019-06-10T01:40:00Z</dcterms:created>
  <dcterms:modified xsi:type="dcterms:W3CDTF">2024-10-02T06:52:00Z</dcterms:modified>
</cp:coreProperties>
</file>